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E5" w:rsidRPr="00BD47E5" w:rsidRDefault="00BD47E5" w:rsidP="00BD4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36"/>
          <w:szCs w:val="36"/>
          <w:lang w:eastAsia="en-IE"/>
        </w:rPr>
        <w:t>WASTE WEIGHT COLLECTED (Kg.) 2010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95"/>
        <w:gridCol w:w="703"/>
        <w:gridCol w:w="703"/>
        <w:gridCol w:w="695"/>
        <w:gridCol w:w="725"/>
        <w:gridCol w:w="703"/>
        <w:gridCol w:w="733"/>
        <w:gridCol w:w="725"/>
        <w:gridCol w:w="755"/>
        <w:gridCol w:w="688"/>
        <w:gridCol w:w="718"/>
        <w:gridCol w:w="711"/>
      </w:tblGrid>
      <w:tr w:rsidR="00BD47E5" w:rsidRPr="00BD47E5">
        <w:trPr>
          <w:jc w:val="center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Kg.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Feb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Mar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Apr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May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Jun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July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Aug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Sept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Oct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Nov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Dec</w:t>
            </w:r>
          </w:p>
        </w:tc>
      </w:tr>
    </w:tbl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January 57 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February 94 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March 96 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April 49 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May 89Kg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June 94Kg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July 54Kg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August 6 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Sept 83Kg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October 107Kg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November 122.5Kg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December 113.5Kg 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24"/>
          <w:szCs w:val="24"/>
          <w:lang w:eastAsia="en-IE"/>
        </w:rPr>
        <w:lastRenderedPageBreak/>
        <w:t>Year Total 965Kg.</w:t>
      </w:r>
    </w:p>
    <w:p w:rsidR="00BD47E5" w:rsidRPr="00BD47E5" w:rsidRDefault="00BD47E5" w:rsidP="00BD4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36"/>
          <w:szCs w:val="36"/>
          <w:lang w:eastAsia="en-IE"/>
        </w:rPr>
        <w:t>WASTE WEIGHT COLLECTED (KG) 2011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95"/>
        <w:gridCol w:w="703"/>
        <w:gridCol w:w="703"/>
        <w:gridCol w:w="695"/>
        <w:gridCol w:w="725"/>
        <w:gridCol w:w="703"/>
        <w:gridCol w:w="733"/>
        <w:gridCol w:w="725"/>
        <w:gridCol w:w="755"/>
        <w:gridCol w:w="688"/>
        <w:gridCol w:w="718"/>
        <w:gridCol w:w="711"/>
      </w:tblGrid>
      <w:tr w:rsidR="00BD47E5" w:rsidRPr="00BD47E5">
        <w:trPr>
          <w:jc w:val="center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Kg.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Feb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Mar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Apr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May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Jun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July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Aug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Sept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Oct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Nov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Dec</w:t>
            </w:r>
          </w:p>
        </w:tc>
      </w:tr>
    </w:tbl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January 63.5Kg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February 71Kg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March 22.5Kg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April 18Kg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May 18Kg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June 18Kg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July 0Kg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August 0Kg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September 40Kg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October 5.5Kg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November 10.34Kg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>December 5.5Kg</w:t>
      </w:r>
    </w:p>
    <w:p w:rsidR="00BD47E5" w:rsidRPr="00BD47E5" w:rsidRDefault="00BD47E5" w:rsidP="00BD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Year Total 272.34</w:t>
      </w:r>
    </w:p>
    <w:p w:rsidR="00BD47E5" w:rsidRPr="00BD47E5" w:rsidRDefault="00BD47E5" w:rsidP="00BD4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Arial" w:eastAsia="Times New Roman" w:hAnsi="Arial" w:cs="Arial"/>
          <w:b/>
          <w:bCs/>
          <w:sz w:val="36"/>
          <w:szCs w:val="36"/>
          <w:lang w:eastAsia="en-IE"/>
        </w:rPr>
        <w:t>WASTE WEIGHT COLLECTED (KG) 2012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95"/>
        <w:gridCol w:w="703"/>
        <w:gridCol w:w="703"/>
        <w:gridCol w:w="695"/>
        <w:gridCol w:w="725"/>
        <w:gridCol w:w="703"/>
        <w:gridCol w:w="733"/>
        <w:gridCol w:w="725"/>
        <w:gridCol w:w="755"/>
        <w:gridCol w:w="688"/>
        <w:gridCol w:w="718"/>
        <w:gridCol w:w="711"/>
      </w:tblGrid>
      <w:tr w:rsidR="00BD47E5" w:rsidRPr="00BD47E5">
        <w:trPr>
          <w:jc w:val="center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Kg.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63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D47E5" w:rsidRPr="00BD47E5">
        <w:trPr>
          <w:jc w:val="center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Feb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Mar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Apr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May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Jun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July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Aug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Sept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Oct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Nov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E5" w:rsidRPr="00BD47E5" w:rsidRDefault="00BD47E5" w:rsidP="00BD4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D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Dec</w:t>
            </w:r>
          </w:p>
        </w:tc>
      </w:tr>
    </w:tbl>
    <w:p w:rsidR="00BD47E5" w:rsidRPr="00BD47E5" w:rsidRDefault="00BD47E5" w:rsidP="00BD4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D47E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January 14.5Kg</w:t>
      </w:r>
    </w:p>
    <w:p w:rsidR="002A7FC3" w:rsidRDefault="002A7FC3">
      <w:bookmarkStart w:id="0" w:name="_GoBack"/>
      <w:bookmarkEnd w:id="0"/>
    </w:p>
    <w:sectPr w:rsidR="002A7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E5"/>
    <w:rsid w:val="002A7FC3"/>
    <w:rsid w:val="00B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2012-07-12T16:55:00Z</dcterms:created>
  <dcterms:modified xsi:type="dcterms:W3CDTF">2012-07-12T16:57:00Z</dcterms:modified>
</cp:coreProperties>
</file>